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E3AC" w14:textId="1F8B831F" w:rsidR="00AF413F" w:rsidRPr="004701F5" w:rsidRDefault="00AF413F" w:rsidP="004701F5">
      <w:pPr>
        <w:jc w:val="center"/>
        <w:rPr>
          <w:rFonts w:ascii="Times New Roman" w:hAnsi="Times New Roman" w:cs="Times New Roman"/>
          <w:b/>
          <w:bCs/>
          <w:sz w:val="36"/>
          <w:szCs w:val="36"/>
        </w:rPr>
      </w:pPr>
      <w:r w:rsidRPr="004701F5">
        <w:rPr>
          <w:rFonts w:ascii="Times New Roman" w:hAnsi="Times New Roman" w:cs="Times New Roman"/>
          <w:b/>
          <w:bCs/>
          <w:sz w:val="36"/>
          <w:szCs w:val="36"/>
        </w:rPr>
        <w:t>Huskeliste for lagledere</w:t>
      </w:r>
    </w:p>
    <w:p w14:paraId="4631F0B6" w14:textId="04EC55A8" w:rsidR="00AF413F" w:rsidRDefault="00AF413F">
      <w:pPr>
        <w:rPr>
          <w:rFonts w:ascii="Times New Roman" w:hAnsi="Times New Roman" w:cs="Times New Roman"/>
          <w:b/>
          <w:bCs/>
          <w:sz w:val="28"/>
          <w:szCs w:val="28"/>
        </w:rPr>
      </w:pPr>
    </w:p>
    <w:p w14:paraId="799EB1D8" w14:textId="285B1A2E" w:rsidR="00AF413F" w:rsidRPr="004F7101" w:rsidRDefault="004F7101" w:rsidP="004F7101">
      <w:pPr>
        <w:pStyle w:val="Listeavsnitt"/>
        <w:numPr>
          <w:ilvl w:val="0"/>
          <w:numId w:val="1"/>
        </w:numPr>
        <w:spacing w:line="360" w:lineRule="auto"/>
        <w:rPr>
          <w:rFonts w:ascii="Times New Roman" w:hAnsi="Times New Roman" w:cs="Times New Roman"/>
          <w:b/>
          <w:bCs/>
        </w:rPr>
      </w:pPr>
      <w:r>
        <w:rPr>
          <w:rFonts w:ascii="Times New Roman" w:hAnsi="Times New Roman" w:cs="Times New Roman"/>
          <w:b/>
          <w:bCs/>
        </w:rPr>
        <w:t>Legitimasjon med foto</w:t>
      </w:r>
      <w:r>
        <w:rPr>
          <w:rFonts w:ascii="Times New Roman" w:hAnsi="Times New Roman" w:cs="Times New Roman"/>
        </w:rPr>
        <w:t xml:space="preserve"> for alle spillerne (dersom det blir levert inn protest på en av lagets spillere må denne kunne legitimere seg). Stikkprøver på alder og spilleberettigelse vil bli foretatt. </w:t>
      </w:r>
    </w:p>
    <w:p w14:paraId="4A080E4F" w14:textId="191CB47E" w:rsidR="004F7101" w:rsidRPr="00BC7AFF" w:rsidRDefault="004F7101" w:rsidP="004F7101">
      <w:pPr>
        <w:pStyle w:val="Listeavsnitt"/>
        <w:numPr>
          <w:ilvl w:val="0"/>
          <w:numId w:val="1"/>
        </w:numPr>
        <w:spacing w:line="360" w:lineRule="auto"/>
        <w:rPr>
          <w:rFonts w:ascii="Times New Roman" w:hAnsi="Times New Roman" w:cs="Times New Roman"/>
          <w:b/>
          <w:bCs/>
        </w:rPr>
      </w:pPr>
      <w:r>
        <w:rPr>
          <w:rFonts w:ascii="Times New Roman" w:hAnsi="Times New Roman" w:cs="Times New Roman"/>
          <w:b/>
          <w:bCs/>
        </w:rPr>
        <w:t xml:space="preserve">Fylt ut </w:t>
      </w:r>
      <w:r>
        <w:rPr>
          <w:rFonts w:ascii="Times New Roman" w:hAnsi="Times New Roman" w:cs="Times New Roman"/>
        </w:rPr>
        <w:t>laglister og returnert disse til Norway Cup. Ingen spillere er spillerberettiget uten at navnet er påført laglisten. For spillere som har dispensasjon fra de respektive kretsene må dette markeres tydelig og kopi av dispensasjonen må vedlegges.</w:t>
      </w:r>
    </w:p>
    <w:p w14:paraId="7D45090E" w14:textId="5F95F8FC" w:rsidR="004F7101" w:rsidRPr="004F7101" w:rsidRDefault="004F7101" w:rsidP="004F7101">
      <w:pPr>
        <w:pStyle w:val="Listeavsnitt"/>
        <w:numPr>
          <w:ilvl w:val="0"/>
          <w:numId w:val="1"/>
        </w:numPr>
        <w:spacing w:line="360" w:lineRule="auto"/>
        <w:rPr>
          <w:rFonts w:ascii="Times New Roman" w:hAnsi="Times New Roman" w:cs="Times New Roman"/>
          <w:b/>
          <w:bCs/>
        </w:rPr>
      </w:pPr>
      <w:r>
        <w:rPr>
          <w:rFonts w:ascii="Times New Roman" w:hAnsi="Times New Roman" w:cs="Times New Roman"/>
          <w:b/>
          <w:bCs/>
        </w:rPr>
        <w:t xml:space="preserve">Har du satt deg </w:t>
      </w:r>
      <w:r>
        <w:rPr>
          <w:rFonts w:ascii="Times New Roman" w:hAnsi="Times New Roman" w:cs="Times New Roman"/>
        </w:rPr>
        <w:t xml:space="preserve">skikkelig inn i turneringsreglementet? </w:t>
      </w:r>
    </w:p>
    <w:p w14:paraId="7C03EE84" w14:textId="17A05FFA" w:rsidR="004F7101" w:rsidRPr="00BC7AFF" w:rsidRDefault="004F7101" w:rsidP="00F61046">
      <w:pPr>
        <w:pStyle w:val="Listeavsnitt"/>
        <w:numPr>
          <w:ilvl w:val="0"/>
          <w:numId w:val="1"/>
        </w:numPr>
        <w:spacing w:line="360" w:lineRule="auto"/>
        <w:rPr>
          <w:rFonts w:ascii="Times New Roman" w:hAnsi="Times New Roman" w:cs="Times New Roman"/>
          <w:b/>
          <w:bCs/>
          <w:color w:val="000000" w:themeColor="text1"/>
        </w:rPr>
      </w:pPr>
      <w:r w:rsidRPr="00BC7AFF">
        <w:rPr>
          <w:rFonts w:ascii="Times New Roman" w:hAnsi="Times New Roman" w:cs="Times New Roman"/>
          <w:b/>
          <w:bCs/>
          <w:color w:val="000000" w:themeColor="text1"/>
        </w:rPr>
        <w:t xml:space="preserve">Har du meldt i fra om tilgjengelig kontaktperson under turneringen? </w:t>
      </w:r>
      <w:r w:rsidR="00F61046" w:rsidRPr="00BC7AFF">
        <w:rPr>
          <w:rFonts w:ascii="Times New Roman" w:hAnsi="Times New Roman" w:cs="Times New Roman"/>
          <w:color w:val="000000" w:themeColor="text1"/>
        </w:rPr>
        <w:t xml:space="preserve">Husk at denne personen må være tilgjengelig under turneringen i tilfelle om kampendringer. Dersom klubben har med flere </w:t>
      </w:r>
      <w:proofErr w:type="gramStart"/>
      <w:r w:rsidR="00F61046" w:rsidRPr="00BC7AFF">
        <w:rPr>
          <w:rFonts w:ascii="Times New Roman" w:hAnsi="Times New Roman" w:cs="Times New Roman"/>
          <w:color w:val="000000" w:themeColor="text1"/>
        </w:rPr>
        <w:t>lag</w:t>
      </w:r>
      <w:proofErr w:type="gramEnd"/>
      <w:r w:rsidR="00F61046" w:rsidRPr="00BC7AFF">
        <w:rPr>
          <w:rFonts w:ascii="Times New Roman" w:hAnsi="Times New Roman" w:cs="Times New Roman"/>
          <w:color w:val="000000" w:themeColor="text1"/>
        </w:rPr>
        <w:t xml:space="preserve"> forholder vi oss til kun en person pr. klubb. Dette gjelder også klubber som ikke bor i vårt system. NB! Denne personen trenger selvsagt ikke være den samme som på påmeldingsskjemaet. </w:t>
      </w:r>
    </w:p>
    <w:p w14:paraId="7E8EB46A" w14:textId="4B42EAC3" w:rsidR="00F61046" w:rsidRPr="00F61046" w:rsidRDefault="00F61046" w:rsidP="00F61046">
      <w:pPr>
        <w:pStyle w:val="Listeavsnitt"/>
        <w:numPr>
          <w:ilvl w:val="0"/>
          <w:numId w:val="1"/>
        </w:numPr>
        <w:spacing w:line="360" w:lineRule="auto"/>
        <w:rPr>
          <w:rFonts w:ascii="Times New Roman" w:hAnsi="Times New Roman" w:cs="Times New Roman"/>
          <w:b/>
          <w:bCs/>
          <w:color w:val="000000" w:themeColor="text1"/>
        </w:rPr>
      </w:pPr>
      <w:r w:rsidRPr="00F61046">
        <w:rPr>
          <w:rFonts w:ascii="Times New Roman" w:hAnsi="Times New Roman" w:cs="Times New Roman"/>
          <w:b/>
          <w:bCs/>
          <w:color w:val="000000" w:themeColor="text1"/>
        </w:rPr>
        <w:t>Innlevering av avreise og ankomstsskjema.</w:t>
      </w:r>
    </w:p>
    <w:p w14:paraId="61352A08" w14:textId="11392CD3" w:rsidR="00F61046" w:rsidRPr="00F61046" w:rsidRDefault="00F61046" w:rsidP="00F61046">
      <w:pPr>
        <w:pStyle w:val="Listeavsnitt"/>
        <w:numPr>
          <w:ilvl w:val="0"/>
          <w:numId w:val="1"/>
        </w:numPr>
        <w:spacing w:line="360" w:lineRule="auto"/>
        <w:rPr>
          <w:rFonts w:ascii="Times New Roman" w:hAnsi="Times New Roman" w:cs="Times New Roman"/>
          <w:b/>
          <w:bCs/>
          <w:color w:val="000000" w:themeColor="text1"/>
        </w:rPr>
      </w:pPr>
      <w:r w:rsidRPr="00F61046">
        <w:rPr>
          <w:rFonts w:ascii="Times New Roman" w:hAnsi="Times New Roman" w:cs="Times New Roman"/>
          <w:b/>
          <w:bCs/>
          <w:color w:val="000000" w:themeColor="text1"/>
        </w:rPr>
        <w:t xml:space="preserve">Innlevering av </w:t>
      </w:r>
      <w:r w:rsidR="004701F5" w:rsidRPr="00F61046">
        <w:rPr>
          <w:rFonts w:ascii="Times New Roman" w:hAnsi="Times New Roman" w:cs="Times New Roman"/>
          <w:b/>
          <w:bCs/>
          <w:color w:val="000000" w:themeColor="text1"/>
        </w:rPr>
        <w:t>navneliste med</w:t>
      </w:r>
      <w:r w:rsidRPr="00F61046">
        <w:rPr>
          <w:rFonts w:ascii="Times New Roman" w:hAnsi="Times New Roman" w:cs="Times New Roman"/>
          <w:b/>
          <w:bCs/>
          <w:color w:val="000000" w:themeColor="text1"/>
        </w:rPr>
        <w:t xml:space="preserve"> romfordeling for de som har bestilt hotell. </w:t>
      </w:r>
    </w:p>
    <w:p w14:paraId="3D1FA676" w14:textId="717B4A09" w:rsidR="00F61046" w:rsidRPr="00BC7AFF" w:rsidRDefault="00F61046" w:rsidP="00F61046">
      <w:pPr>
        <w:pStyle w:val="Listeavsnitt"/>
        <w:numPr>
          <w:ilvl w:val="0"/>
          <w:numId w:val="1"/>
        </w:numPr>
        <w:spacing w:line="360" w:lineRule="auto"/>
        <w:rPr>
          <w:rFonts w:ascii="Times New Roman" w:hAnsi="Times New Roman" w:cs="Times New Roman"/>
          <w:b/>
          <w:bCs/>
          <w:color w:val="000000" w:themeColor="text1"/>
        </w:rPr>
      </w:pPr>
      <w:r w:rsidRPr="00F61046">
        <w:rPr>
          <w:rFonts w:ascii="Times New Roman" w:hAnsi="Times New Roman" w:cs="Times New Roman"/>
          <w:b/>
          <w:bCs/>
          <w:color w:val="000000" w:themeColor="text1"/>
        </w:rPr>
        <w:t>Har du husket alle bestillinger?</w:t>
      </w:r>
      <w:r w:rsidRPr="00F61046">
        <w:rPr>
          <w:rFonts w:ascii="Times New Roman" w:hAnsi="Times New Roman" w:cs="Times New Roman"/>
          <w:color w:val="000000" w:themeColor="text1"/>
        </w:rPr>
        <w:t xml:space="preserve"> Transport, madrasser, sovepose..</w:t>
      </w:r>
    </w:p>
    <w:p w14:paraId="21F3CF87" w14:textId="28947FB2" w:rsidR="00BC7AFF" w:rsidRPr="00BC7AFF" w:rsidRDefault="00BC7AFF" w:rsidP="00F61046">
      <w:pPr>
        <w:pStyle w:val="Listeavsnitt"/>
        <w:numPr>
          <w:ilvl w:val="0"/>
          <w:numId w:val="1"/>
        </w:numPr>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Sovemaske </w:t>
      </w:r>
      <w:r>
        <w:rPr>
          <w:rFonts w:ascii="Times New Roman" w:hAnsi="Times New Roman" w:cs="Times New Roman"/>
          <w:color w:val="000000" w:themeColor="text1"/>
        </w:rPr>
        <w:t>er noe vi anbefaler alle som bor på skole å ha med seg. Noen skoler og rom er mer utsatte enn andre med tanke på lysforhold. Likevel anbefaler vi alle å ha med seg en sovemaske.</w:t>
      </w:r>
    </w:p>
    <w:p w14:paraId="14BD96EB" w14:textId="6655ECD9" w:rsidR="00BC7AFF" w:rsidRPr="00F61046" w:rsidRDefault="00BC7AFF" w:rsidP="00F61046">
      <w:pPr>
        <w:pStyle w:val="Listeavsnitt"/>
        <w:numPr>
          <w:ilvl w:val="0"/>
          <w:numId w:val="1"/>
        </w:numPr>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Sjekk værmeldingen </w:t>
      </w:r>
      <w:r>
        <w:rPr>
          <w:rFonts w:ascii="Times New Roman" w:hAnsi="Times New Roman" w:cs="Times New Roman"/>
          <w:color w:val="000000" w:themeColor="text1"/>
        </w:rPr>
        <w:t>i forkant. Blir det en varm sommer er et viktig med nok å drikke</w:t>
      </w:r>
      <w:r w:rsidR="007F434F">
        <w:rPr>
          <w:rFonts w:ascii="Times New Roman" w:hAnsi="Times New Roman" w:cs="Times New Roman"/>
          <w:color w:val="000000" w:themeColor="text1"/>
        </w:rPr>
        <w:t>.</w:t>
      </w:r>
    </w:p>
    <w:p w14:paraId="23C0BDC8" w14:textId="77777777" w:rsidR="00F61046" w:rsidRPr="00F61046" w:rsidRDefault="00F61046" w:rsidP="00F61046">
      <w:pPr>
        <w:pStyle w:val="Listeavsnitt"/>
        <w:spacing w:line="360" w:lineRule="auto"/>
        <w:ind w:left="502"/>
        <w:rPr>
          <w:rFonts w:ascii="Times New Roman" w:hAnsi="Times New Roman" w:cs="Times New Roman"/>
          <w:b/>
          <w:bCs/>
          <w:color w:val="FF0000"/>
        </w:rPr>
      </w:pPr>
    </w:p>
    <w:sectPr w:rsidR="00F61046" w:rsidRPr="00F610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081D" w14:textId="77777777" w:rsidR="007714F3" w:rsidRDefault="007714F3" w:rsidP="002E1FE2">
      <w:r>
        <w:separator/>
      </w:r>
    </w:p>
  </w:endnote>
  <w:endnote w:type="continuationSeparator" w:id="0">
    <w:p w14:paraId="556FC4B0" w14:textId="77777777" w:rsidR="007714F3" w:rsidRDefault="007714F3" w:rsidP="002E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E4F5" w14:textId="77777777" w:rsidR="007714F3" w:rsidRDefault="007714F3" w:rsidP="002E1FE2">
      <w:r>
        <w:separator/>
      </w:r>
    </w:p>
  </w:footnote>
  <w:footnote w:type="continuationSeparator" w:id="0">
    <w:p w14:paraId="7ED30CFD" w14:textId="77777777" w:rsidR="007714F3" w:rsidRDefault="007714F3" w:rsidP="002E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5A0E" w14:textId="3C803D27" w:rsidR="002E1FE2" w:rsidRDefault="007F434F">
    <w:pPr>
      <w:pStyle w:val="Topptekst"/>
    </w:pPr>
    <w:r>
      <w:rPr>
        <w:noProof/>
      </w:rPr>
      <w:drawing>
        <wp:inline distT="0" distB="0" distL="0" distR="0" wp14:anchorId="1EB6C368" wp14:editId="698D5C2A">
          <wp:extent cx="2432000" cy="1986455"/>
          <wp:effectExtent l="0" t="0" r="0" b="0"/>
          <wp:docPr id="2" name="Bilde 2"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sort, mørk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8694" cy="2008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5626"/>
    <w:multiLevelType w:val="hybridMultilevel"/>
    <w:tmpl w:val="40A0A230"/>
    <w:lvl w:ilvl="0" w:tplc="581A3470">
      <w:start w:val="1"/>
      <w:numFmt w:val="bullet"/>
      <w:lvlText w:val="o"/>
      <w:lvlJc w:val="left"/>
      <w:pPr>
        <w:ind w:left="502" w:hanging="360"/>
      </w:pPr>
      <w:rPr>
        <w:rFonts w:ascii="Courier New" w:hAnsi="Courier New" w:hint="default"/>
        <w:sz w:val="2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7376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3F"/>
    <w:rsid w:val="002E1FE2"/>
    <w:rsid w:val="004701F5"/>
    <w:rsid w:val="004F7101"/>
    <w:rsid w:val="00513DED"/>
    <w:rsid w:val="006B0EE4"/>
    <w:rsid w:val="007714F3"/>
    <w:rsid w:val="007F434F"/>
    <w:rsid w:val="008462E2"/>
    <w:rsid w:val="00A14BC6"/>
    <w:rsid w:val="00AF413F"/>
    <w:rsid w:val="00BC7AFF"/>
    <w:rsid w:val="00F61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23EBBEB"/>
  <w15:chartTrackingRefBased/>
  <w15:docId w15:val="{F42A1E61-99D8-6F49-B252-3CD460DA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101"/>
    <w:pPr>
      <w:ind w:left="720"/>
      <w:contextualSpacing/>
    </w:pPr>
  </w:style>
  <w:style w:type="paragraph" w:styleId="Topptekst">
    <w:name w:val="header"/>
    <w:basedOn w:val="Normal"/>
    <w:link w:val="TopptekstTegn"/>
    <w:uiPriority w:val="99"/>
    <w:unhideWhenUsed/>
    <w:rsid w:val="002E1FE2"/>
    <w:pPr>
      <w:tabs>
        <w:tab w:val="center" w:pos="4536"/>
        <w:tab w:val="right" w:pos="9072"/>
      </w:tabs>
    </w:pPr>
  </w:style>
  <w:style w:type="character" w:customStyle="1" w:styleId="TopptekstTegn">
    <w:name w:val="Topptekst Tegn"/>
    <w:basedOn w:val="Standardskriftforavsnitt"/>
    <w:link w:val="Topptekst"/>
    <w:uiPriority w:val="99"/>
    <w:rsid w:val="002E1FE2"/>
  </w:style>
  <w:style w:type="paragraph" w:styleId="Bunntekst">
    <w:name w:val="footer"/>
    <w:basedOn w:val="Normal"/>
    <w:link w:val="BunntekstTegn"/>
    <w:uiPriority w:val="99"/>
    <w:unhideWhenUsed/>
    <w:rsid w:val="002E1FE2"/>
    <w:pPr>
      <w:tabs>
        <w:tab w:val="center" w:pos="4536"/>
        <w:tab w:val="right" w:pos="9072"/>
      </w:tabs>
    </w:pPr>
  </w:style>
  <w:style w:type="character" w:customStyle="1" w:styleId="BunntekstTegn">
    <w:name w:val="Bunntekst Tegn"/>
    <w:basedOn w:val="Standardskriftforavsnitt"/>
    <w:link w:val="Bunntekst"/>
    <w:uiPriority w:val="99"/>
    <w:rsid w:val="002E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216</Words>
  <Characters>1148</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Larsdottir Flatø</dc:creator>
  <cp:keywords/>
  <dc:description/>
  <cp:lastModifiedBy>Tinna Larsdottir Flatø</cp:lastModifiedBy>
  <cp:revision>9</cp:revision>
  <dcterms:created xsi:type="dcterms:W3CDTF">2023-01-11T14:28:00Z</dcterms:created>
  <dcterms:modified xsi:type="dcterms:W3CDTF">2023-06-19T11:01:00Z</dcterms:modified>
</cp:coreProperties>
</file>